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9A" w:rsidRPr="0088439D" w:rsidRDefault="0088439D" w:rsidP="0088439D">
      <w:pPr>
        <w:pStyle w:val="NoSpacing"/>
        <w:jc w:val="center"/>
        <w:rPr>
          <w:rFonts w:ascii="Times New Roman" w:hAnsi="Times New Roman" w:cs="Times New Roman"/>
          <w:b/>
        </w:rPr>
      </w:pPr>
      <w:r w:rsidRPr="0088439D">
        <w:rPr>
          <w:rFonts w:ascii="Times New Roman" w:hAnsi="Times New Roman" w:cs="Times New Roman"/>
          <w:b/>
        </w:rPr>
        <w:t>Hackensack High School</w:t>
      </w:r>
    </w:p>
    <w:p w:rsidR="0088439D" w:rsidRPr="0088439D" w:rsidRDefault="0088439D" w:rsidP="0088439D">
      <w:pPr>
        <w:pStyle w:val="NoSpacing"/>
        <w:jc w:val="center"/>
        <w:rPr>
          <w:rFonts w:ascii="Times New Roman" w:hAnsi="Times New Roman" w:cs="Times New Roman"/>
          <w:b/>
        </w:rPr>
      </w:pPr>
      <w:r w:rsidRPr="0088439D">
        <w:rPr>
          <w:rFonts w:ascii="Times New Roman" w:hAnsi="Times New Roman" w:cs="Times New Roman"/>
          <w:b/>
        </w:rPr>
        <w:t>AP English Literature and Composition</w:t>
      </w:r>
    </w:p>
    <w:p w:rsidR="0088439D" w:rsidRPr="0088439D" w:rsidRDefault="0088439D" w:rsidP="0088439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Antithesis</w:t>
      </w:r>
      <w:r w:rsidRPr="0088439D">
        <w:rPr>
          <w:rFonts w:ascii="Times New Roman" w:hAnsi="Times New Roman" w:cs="Times New Roman"/>
          <w:b/>
        </w:rPr>
        <w:t xml:space="preserve"> Worksheet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</w:p>
    <w:p w:rsid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two characters in a work of literature that possess </w:t>
      </w:r>
      <w:r>
        <w:rPr>
          <w:rFonts w:ascii="Times New Roman" w:hAnsi="Times New Roman" w:cs="Times New Roman"/>
          <w:b/>
        </w:rPr>
        <w:t>antithetical</w:t>
      </w:r>
      <w:r>
        <w:rPr>
          <w:rFonts w:ascii="Times New Roman" w:hAnsi="Times New Roman" w:cs="Times New Roman"/>
        </w:rPr>
        <w:t xml:space="preserve"> beliefs. Explain why their beliefs are </w:t>
      </w:r>
      <w:r w:rsidRPr="0088439D">
        <w:rPr>
          <w:rFonts w:ascii="Times New Roman" w:hAnsi="Times New Roman" w:cs="Times New Roman"/>
          <w:b/>
        </w:rPr>
        <w:t>antithetical</w:t>
      </w:r>
      <w:r>
        <w:rPr>
          <w:rFonts w:ascii="Times New Roman" w:hAnsi="Times New Roman" w:cs="Times New Roman"/>
        </w:rPr>
        <w:t xml:space="preserve">, and how the use of </w:t>
      </w:r>
      <w:r>
        <w:rPr>
          <w:rFonts w:ascii="Times New Roman" w:hAnsi="Times New Roman" w:cs="Times New Roman"/>
          <w:b/>
        </w:rPr>
        <w:t>antithesis</w:t>
      </w:r>
      <w:r>
        <w:rPr>
          <w:rFonts w:ascii="Times New Roman" w:hAnsi="Times New Roman" w:cs="Times New Roman"/>
        </w:rPr>
        <w:t xml:space="preserve"> contributes to the meaning of the work as a whole.</w:t>
      </w:r>
    </w:p>
    <w:p w:rsidR="0088439D" w:rsidRDefault="0088439D" w:rsidP="0088439D">
      <w:pPr>
        <w:pStyle w:val="NoSpacing"/>
        <w:rPr>
          <w:rFonts w:ascii="Times New Roman" w:hAnsi="Times New Roman" w:cs="Times New Roman"/>
        </w:rPr>
      </w:pP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8439D" w:rsidRPr="0088439D" w:rsidRDefault="0088439D" w:rsidP="0088439D">
      <w:pPr>
        <w:pStyle w:val="NoSpacing"/>
        <w:rPr>
          <w:rFonts w:ascii="Times New Roman" w:hAnsi="Times New Roman" w:cs="Times New Roman"/>
        </w:rPr>
      </w:pPr>
    </w:p>
    <w:sectPr w:rsidR="0088439D" w:rsidRPr="0088439D" w:rsidSect="008C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39D"/>
    <w:rsid w:val="0088439D"/>
    <w:rsid w:val="008C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>Hackensack BOE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cp:lastPrinted>2011-10-11T13:22:00Z</cp:lastPrinted>
  <dcterms:created xsi:type="dcterms:W3CDTF">2011-10-11T13:18:00Z</dcterms:created>
  <dcterms:modified xsi:type="dcterms:W3CDTF">2011-10-11T13:22:00Z</dcterms:modified>
</cp:coreProperties>
</file>