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185" w:rsidRPr="00270185" w:rsidRDefault="00270185" w:rsidP="00270185">
      <w:pPr>
        <w:pStyle w:val="NoSpacing"/>
        <w:jc w:val="center"/>
        <w:rPr>
          <w:rFonts w:ascii="Times New Roman" w:hAnsi="Times New Roman" w:cs="Times New Roman"/>
          <w:b/>
          <w:sz w:val="21"/>
          <w:szCs w:val="21"/>
        </w:rPr>
      </w:pPr>
      <w:r w:rsidRPr="00270185">
        <w:rPr>
          <w:rFonts w:ascii="Times New Roman" w:hAnsi="Times New Roman" w:cs="Times New Roman"/>
          <w:b/>
          <w:sz w:val="21"/>
          <w:szCs w:val="21"/>
        </w:rPr>
        <w:t>Hackensack High School</w:t>
      </w:r>
    </w:p>
    <w:p w:rsidR="00270185" w:rsidRPr="00270185" w:rsidRDefault="00270185" w:rsidP="00270185">
      <w:pPr>
        <w:pStyle w:val="NoSpacing"/>
        <w:jc w:val="center"/>
        <w:rPr>
          <w:rFonts w:ascii="Times New Roman" w:hAnsi="Times New Roman" w:cs="Times New Roman"/>
          <w:b/>
          <w:sz w:val="21"/>
          <w:szCs w:val="21"/>
        </w:rPr>
      </w:pPr>
      <w:r w:rsidRPr="00270185">
        <w:rPr>
          <w:rFonts w:ascii="Times New Roman" w:hAnsi="Times New Roman" w:cs="Times New Roman"/>
          <w:b/>
          <w:sz w:val="21"/>
          <w:szCs w:val="21"/>
        </w:rPr>
        <w:t>AP English Literature and Composition</w:t>
      </w:r>
    </w:p>
    <w:p w:rsidR="00270185" w:rsidRPr="00270185" w:rsidRDefault="00270185" w:rsidP="00270185">
      <w:pPr>
        <w:pStyle w:val="NoSpacing"/>
        <w:jc w:val="center"/>
        <w:rPr>
          <w:rFonts w:ascii="Times New Roman" w:hAnsi="Times New Roman" w:cs="Times New Roman"/>
          <w:b/>
          <w:sz w:val="21"/>
          <w:szCs w:val="21"/>
        </w:rPr>
      </w:pPr>
      <w:r w:rsidRPr="00270185">
        <w:rPr>
          <w:rFonts w:ascii="Times New Roman" w:hAnsi="Times New Roman" w:cs="Times New Roman"/>
          <w:b/>
          <w:sz w:val="21"/>
          <w:szCs w:val="21"/>
        </w:rPr>
        <w:t>Ballad Worksheet</w:t>
      </w:r>
    </w:p>
    <w:p w:rsidR="00270185" w:rsidRPr="00270185" w:rsidRDefault="00270185" w:rsidP="00270185">
      <w:pPr>
        <w:pStyle w:val="NoSpacing"/>
        <w:rPr>
          <w:rFonts w:ascii="Times New Roman" w:hAnsi="Times New Roman" w:cs="Times New Roman"/>
          <w:sz w:val="21"/>
          <w:szCs w:val="21"/>
        </w:rPr>
      </w:pPr>
    </w:p>
    <w:p w:rsidR="00270185" w:rsidRPr="00270185" w:rsidRDefault="00270185" w:rsidP="00270185">
      <w:pPr>
        <w:pStyle w:val="NoSpacing"/>
        <w:rPr>
          <w:rFonts w:ascii="Times New Roman" w:hAnsi="Times New Roman" w:cs="Times New Roman"/>
          <w:i/>
          <w:sz w:val="21"/>
          <w:szCs w:val="21"/>
        </w:rPr>
      </w:pPr>
      <w:r w:rsidRPr="00270185">
        <w:rPr>
          <w:rFonts w:ascii="Times New Roman" w:hAnsi="Times New Roman" w:cs="Times New Roman"/>
          <w:i/>
          <w:sz w:val="21"/>
          <w:szCs w:val="21"/>
        </w:rPr>
        <w:t xml:space="preserve">Read the following poem, a traditional folk song. Then, identify the elements that make it a </w:t>
      </w:r>
      <w:r w:rsidRPr="00270185">
        <w:rPr>
          <w:rFonts w:ascii="Times New Roman" w:hAnsi="Times New Roman" w:cs="Times New Roman"/>
          <w:b/>
          <w:i/>
          <w:sz w:val="21"/>
          <w:szCs w:val="21"/>
        </w:rPr>
        <w:t>ballad</w:t>
      </w:r>
      <w:r w:rsidRPr="00270185">
        <w:rPr>
          <w:rFonts w:ascii="Times New Roman" w:hAnsi="Times New Roman" w:cs="Times New Roman"/>
          <w:i/>
          <w:sz w:val="21"/>
          <w:szCs w:val="21"/>
        </w:rPr>
        <w:t xml:space="preserve"> and</w:t>
      </w:r>
      <w:r>
        <w:rPr>
          <w:rFonts w:ascii="Times New Roman" w:hAnsi="Times New Roman" w:cs="Times New Roman"/>
          <w:i/>
          <w:sz w:val="21"/>
          <w:szCs w:val="21"/>
        </w:rPr>
        <w:t>, on a separate sheet of paper,</w:t>
      </w:r>
      <w:r w:rsidRPr="00270185">
        <w:rPr>
          <w:rFonts w:ascii="Times New Roman" w:hAnsi="Times New Roman" w:cs="Times New Roman"/>
          <w:i/>
          <w:sz w:val="21"/>
          <w:szCs w:val="21"/>
        </w:rPr>
        <w:t xml:space="preserve"> explain how you made the determination. You may also identify any qualities that are different than the definition in your literary terms packet and explain why it still qualifies as an example of the </w:t>
      </w:r>
      <w:r w:rsidRPr="00270185">
        <w:rPr>
          <w:rFonts w:ascii="Times New Roman" w:hAnsi="Times New Roman" w:cs="Times New Roman"/>
          <w:b/>
          <w:i/>
          <w:sz w:val="21"/>
          <w:szCs w:val="21"/>
        </w:rPr>
        <w:t>ballad</w:t>
      </w:r>
      <w:r w:rsidRPr="00270185">
        <w:rPr>
          <w:rFonts w:ascii="Times New Roman" w:hAnsi="Times New Roman" w:cs="Times New Roman"/>
          <w:i/>
          <w:sz w:val="21"/>
          <w:szCs w:val="21"/>
        </w:rPr>
        <w:t xml:space="preserve"> form.</w:t>
      </w:r>
    </w:p>
    <w:p w:rsidR="00270185" w:rsidRPr="00270185" w:rsidRDefault="00270185" w:rsidP="00270185">
      <w:pPr>
        <w:pStyle w:val="NoSpacing"/>
        <w:rPr>
          <w:rFonts w:ascii="Times New Roman" w:hAnsi="Times New Roman" w:cs="Times New Roman"/>
          <w:sz w:val="21"/>
          <w:szCs w:val="21"/>
        </w:rPr>
      </w:pPr>
    </w:p>
    <w:p w:rsidR="00270185" w:rsidRPr="00270185" w:rsidRDefault="00270185" w:rsidP="00270185">
      <w:pPr>
        <w:pStyle w:val="NoSpacing"/>
        <w:rPr>
          <w:rFonts w:ascii="Times New Roman" w:hAnsi="Times New Roman" w:cs="Times New Roman"/>
          <w:sz w:val="21"/>
          <w:szCs w:val="21"/>
        </w:rPr>
        <w:sectPr w:rsidR="00270185" w:rsidRPr="00270185" w:rsidSect="00270185">
          <w:headerReference w:type="default" r:id="rId6"/>
          <w:pgSz w:w="12240" w:h="15840"/>
          <w:pgMar w:top="1440" w:right="1080" w:bottom="1440" w:left="1080" w:header="720" w:footer="720" w:gutter="0"/>
          <w:cols w:space="720"/>
          <w:docGrid w:linePitch="360"/>
        </w:sectPr>
      </w:pP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lastRenderedPageBreak/>
        <w:t>The Laird of Rosslyn's daughter</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Walked through the wood her lane.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by came Captain Wedderburn,</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 soldier of the king.</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He said unto his serving man,</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Were't not against the law,</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I would take her to my own bed</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lay her next the wall.</w:t>
      </w:r>
    </w:p>
    <w:p w:rsidR="00270185" w:rsidRPr="00270185" w:rsidRDefault="00270185" w:rsidP="00270185">
      <w:pPr>
        <w:pStyle w:val="NoSpacing"/>
        <w:rPr>
          <w:rFonts w:ascii="Times New Roman" w:hAnsi="Times New Roman" w:cs="Times New Roman"/>
          <w:sz w:val="21"/>
          <w:szCs w:val="21"/>
        </w:rPr>
      </w:pP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I'm walking here my lane, says she,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Among my father's trees,</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you may let me walk my lane,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Kind sir, now, if you please.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The supper bell it will be rung</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I'll be missed awa',</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So I'll not lie in your bed</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At neither stock nor wall.</w:t>
      </w:r>
    </w:p>
    <w:p w:rsidR="00270185" w:rsidRPr="00270185" w:rsidRDefault="00270185" w:rsidP="00270185">
      <w:pPr>
        <w:pStyle w:val="NoSpacing"/>
        <w:rPr>
          <w:rFonts w:ascii="Times New Roman" w:hAnsi="Times New Roman" w:cs="Times New Roman"/>
          <w:sz w:val="21"/>
          <w:szCs w:val="21"/>
        </w:rPr>
      </w:pP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Then said the pretty lady,</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I pray tell me your name.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My name is Captain Wedderburn,</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 soldier of the king.</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Though your father and all his men were here,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I would take you from them all,</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I would take you to my own bed</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lay you next the wall.</w:t>
      </w:r>
    </w:p>
    <w:p w:rsidR="00270185" w:rsidRPr="00270185" w:rsidRDefault="00270185" w:rsidP="00270185">
      <w:pPr>
        <w:pStyle w:val="NoSpacing"/>
        <w:rPr>
          <w:rFonts w:ascii="Times New Roman" w:hAnsi="Times New Roman" w:cs="Times New Roman"/>
          <w:sz w:val="21"/>
          <w:szCs w:val="21"/>
        </w:rPr>
      </w:pP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O hold away from me,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Kind sir, I pray you let me be,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For I'll not lie in your bed</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Till I get dishes three.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Three dishes for my supper,</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Though I eat none at all,</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Before I lie in your bed</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At either stock or wall.</w:t>
      </w:r>
    </w:p>
    <w:p w:rsidR="00270185" w:rsidRPr="00270185" w:rsidRDefault="00270185" w:rsidP="00270185">
      <w:pPr>
        <w:pStyle w:val="NoSpacing"/>
        <w:rPr>
          <w:rFonts w:ascii="Times New Roman" w:hAnsi="Times New Roman" w:cs="Times New Roman"/>
          <w:sz w:val="21"/>
          <w:szCs w:val="21"/>
        </w:rPr>
      </w:pP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I must have to my supper</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 chicken without a bone,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I must have to my supper</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 cherry without stone,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I must have to my supper</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 bird without a gall,</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Before I lie in your bed</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At either stock or wall.</w:t>
      </w:r>
    </w:p>
    <w:p w:rsidR="00270185" w:rsidRPr="00270185" w:rsidRDefault="00270185" w:rsidP="00270185">
      <w:pPr>
        <w:pStyle w:val="NoSpacing"/>
        <w:rPr>
          <w:rFonts w:ascii="Times New Roman" w:hAnsi="Times New Roman" w:cs="Times New Roman"/>
          <w:sz w:val="21"/>
          <w:szCs w:val="21"/>
        </w:rPr>
      </w:pP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lastRenderedPageBreak/>
        <w:t>The chicken when it's in the shell</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I'm sure it has no bone,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when the cherry's in the bloom</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I wat it has no stone.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The dove she is a gentle bird,</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She flies without a gall,</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we'll both lie in one bed</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you'll lie next the wall.</w:t>
      </w:r>
    </w:p>
    <w:p w:rsidR="00270185" w:rsidRPr="00270185" w:rsidRDefault="00270185" w:rsidP="00270185">
      <w:pPr>
        <w:pStyle w:val="NoSpacing"/>
        <w:rPr>
          <w:rFonts w:ascii="Times New Roman" w:hAnsi="Times New Roman" w:cs="Times New Roman"/>
          <w:sz w:val="21"/>
          <w:szCs w:val="21"/>
        </w:rPr>
      </w:pP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O hold away from me, kind sir,</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do not me perplex,</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For I'll not lie in your bed</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Till you answer questions six.</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Six questions you must answer me,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that is four and twa,</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Before I lie in your bed</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At either stock or wall.</w:t>
      </w:r>
    </w:p>
    <w:p w:rsidR="00270185" w:rsidRPr="00270185" w:rsidRDefault="00270185" w:rsidP="00270185">
      <w:pPr>
        <w:pStyle w:val="NoSpacing"/>
        <w:rPr>
          <w:rFonts w:ascii="Times New Roman" w:hAnsi="Times New Roman" w:cs="Times New Roman"/>
          <w:sz w:val="21"/>
          <w:szCs w:val="21"/>
        </w:rPr>
      </w:pP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O what is greener than the grass,</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What's higher than the trees,</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O what is worse than a woman's wish,</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What's deeper than the seas,</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What bird crows first, what tree buds first,</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What first on them does fall,</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Before I lie in your bed</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At either stock or wall.</w:t>
      </w:r>
    </w:p>
    <w:p w:rsidR="00270185" w:rsidRPr="00270185" w:rsidRDefault="00270185" w:rsidP="00270185">
      <w:pPr>
        <w:pStyle w:val="NoSpacing"/>
        <w:rPr>
          <w:rFonts w:ascii="Times New Roman" w:hAnsi="Times New Roman" w:cs="Times New Roman"/>
          <w:sz w:val="21"/>
          <w:szCs w:val="21"/>
        </w:rPr>
      </w:pP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Death is greener than the grass,</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Heaven's higher than the trees,</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The devil's worse than woman's wish,</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Hell's deeper than the seas,</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The cock crows first, the cedar buds first,</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Dew first on them does fall,</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we'll both lie in one bed,</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you'll lie next the wall.</w:t>
      </w:r>
    </w:p>
    <w:p w:rsidR="00270185" w:rsidRPr="00270185" w:rsidRDefault="00270185" w:rsidP="00270185">
      <w:pPr>
        <w:pStyle w:val="NoSpacing"/>
        <w:rPr>
          <w:rFonts w:ascii="Times New Roman" w:hAnsi="Times New Roman" w:cs="Times New Roman"/>
          <w:sz w:val="21"/>
          <w:szCs w:val="21"/>
        </w:rPr>
      </w:pP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Little did this lady think,</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That morning when she raise,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It was to be the very last</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Of all her maiden days,</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For now she's Captain Wedderburn's wife,</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 man she never saw,</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now they lie in one bed,</w:t>
      </w:r>
    </w:p>
    <w:p w:rsidR="00270185" w:rsidRPr="00270185" w:rsidRDefault="00270185" w:rsidP="00270185">
      <w:pPr>
        <w:pStyle w:val="NoSpacing"/>
        <w:rPr>
          <w:rFonts w:ascii="Times New Roman" w:hAnsi="Times New Roman" w:cs="Times New Roman"/>
          <w:sz w:val="21"/>
          <w:szCs w:val="21"/>
        </w:rPr>
      </w:pPr>
      <w:r w:rsidRPr="00270185">
        <w:rPr>
          <w:rFonts w:ascii="Times New Roman" w:hAnsi="Times New Roman" w:cs="Times New Roman"/>
          <w:sz w:val="21"/>
          <w:szCs w:val="21"/>
        </w:rPr>
        <w:t>And she lies next the wall</w:t>
      </w:r>
      <w:r>
        <w:rPr>
          <w:rFonts w:ascii="Times New Roman" w:hAnsi="Times New Roman" w:cs="Times New Roman"/>
          <w:sz w:val="21"/>
          <w:szCs w:val="21"/>
        </w:rPr>
        <w:t>.</w:t>
      </w:r>
    </w:p>
    <w:sectPr w:rsidR="00270185" w:rsidRPr="00270185" w:rsidSect="00270185">
      <w:type w:val="continuous"/>
      <w:pgSz w:w="12240" w:h="15840"/>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189" w:rsidRDefault="007E5189" w:rsidP="00270185">
      <w:pPr>
        <w:spacing w:after="0" w:line="240" w:lineRule="auto"/>
      </w:pPr>
      <w:r>
        <w:separator/>
      </w:r>
    </w:p>
  </w:endnote>
  <w:endnote w:type="continuationSeparator" w:id="0">
    <w:p w:rsidR="007E5189" w:rsidRDefault="007E5189" w:rsidP="0027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189" w:rsidRDefault="007E5189" w:rsidP="00270185">
      <w:pPr>
        <w:spacing w:after="0" w:line="240" w:lineRule="auto"/>
      </w:pPr>
      <w:r>
        <w:separator/>
      </w:r>
    </w:p>
  </w:footnote>
  <w:footnote w:type="continuationSeparator" w:id="0">
    <w:p w:rsidR="007E5189" w:rsidRDefault="007E5189" w:rsidP="0027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85" w:rsidRPr="00270185" w:rsidRDefault="00270185">
    <w:pPr>
      <w:pStyle w:val="Header"/>
      <w:rPr>
        <w:rFonts w:ascii="Times New Roman" w:hAnsi="Times New Roman" w:cs="Times New Roman"/>
      </w:rPr>
    </w:pPr>
    <w:r w:rsidRPr="00270185">
      <w:rPr>
        <w:rFonts w:ascii="Times New Roman" w:hAnsi="Times New Roman" w:cs="Times New Roman"/>
      </w:rPr>
      <w:t>Name: ___________________________________________________________</w:t>
    </w:r>
    <w:r w:rsidRPr="00270185">
      <w:rPr>
        <w:rFonts w:ascii="Times New Roman" w:hAnsi="Times New Roman" w:cs="Times New Roman"/>
      </w:rPr>
      <w:tab/>
      <w:t>Date: 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0185"/>
    <w:rsid w:val="00270185"/>
    <w:rsid w:val="00785B5A"/>
    <w:rsid w:val="007E5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185"/>
    <w:pPr>
      <w:spacing w:after="0" w:line="240" w:lineRule="auto"/>
    </w:pPr>
  </w:style>
  <w:style w:type="paragraph" w:styleId="Header">
    <w:name w:val="header"/>
    <w:basedOn w:val="Normal"/>
    <w:link w:val="HeaderChar"/>
    <w:uiPriority w:val="99"/>
    <w:semiHidden/>
    <w:unhideWhenUsed/>
    <w:rsid w:val="002701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0185"/>
  </w:style>
  <w:style w:type="paragraph" w:styleId="Footer">
    <w:name w:val="footer"/>
    <w:basedOn w:val="Normal"/>
    <w:link w:val="FooterChar"/>
    <w:uiPriority w:val="99"/>
    <w:semiHidden/>
    <w:unhideWhenUsed/>
    <w:rsid w:val="002701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185"/>
  </w:style>
</w:styles>
</file>

<file path=word/webSettings.xml><?xml version="1.0" encoding="utf-8"?>
<w:webSettings xmlns:r="http://schemas.openxmlformats.org/officeDocument/2006/relationships" xmlns:w="http://schemas.openxmlformats.org/wordprocessingml/2006/main">
  <w:divs>
    <w:div w:id="41682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414</Words>
  <Characters>2364</Characters>
  <Application>Microsoft Office Word</Application>
  <DocSecurity>0</DocSecurity>
  <Lines>19</Lines>
  <Paragraphs>5</Paragraphs>
  <ScaleCrop>false</ScaleCrop>
  <Company>Hackensack BOE</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HHSTVStudio</dc:creator>
  <cp:lastModifiedBy>HHSTVStudio</cp:lastModifiedBy>
  <cp:revision>1</cp:revision>
  <dcterms:created xsi:type="dcterms:W3CDTF">2011-11-04T13:42:00Z</dcterms:created>
  <dcterms:modified xsi:type="dcterms:W3CDTF">2011-11-04T13:48:00Z</dcterms:modified>
</cp:coreProperties>
</file>