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40"/>
          <w:szCs w:val="20"/>
        </w:rPr>
        <w:t>Presidential Time Chart</w:t>
      </w:r>
    </w:p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The Young Republic (1789-825)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Characteristics: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08"/>
      </w:tblGrid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F4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President</w:t>
            </w: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F4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Key Events</w:t>
            </w: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Age of Jackson (1825-1849)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Characteristics: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08"/>
      </w:tblGrid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Antebellum Period (1849-1861)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Characteristics: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08"/>
      </w:tblGrid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The Civil War Period (1861-1865)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Characteristics: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08"/>
      </w:tblGrid>
      <w:tr w:rsidR="009F4E7A" w:rsidRPr="009F4E7A" w:rsidTr="006924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Reconstruction (1865-1877)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Characteristics: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08"/>
      </w:tblGrid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lastRenderedPageBreak/>
        <w:t>Gilded Age (1877-1900)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Characteristics: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08"/>
      </w:tblGrid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The Progressive Age (1900-1920)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Characteristics: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08"/>
      </w:tblGrid>
      <w:tr w:rsidR="009F4E7A" w:rsidRPr="009F4E7A" w:rsidTr="006924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The Roaring Twenties (1920-1933)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Characteristics: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08"/>
      </w:tblGrid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The New Deal and Era of Reform (1933-1945)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Characteristics: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08"/>
      </w:tblGrid>
      <w:tr w:rsidR="009F4E7A" w:rsidRPr="009F4E7A" w:rsidTr="006924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The Cold War (1945-1968)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Characteristics: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08"/>
      </w:tblGrid>
      <w:tr w:rsidR="009F4E7A" w:rsidRPr="009F4E7A" w:rsidTr="006924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e</w:t>
      </w:r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tente and</w:t>
      </w:r>
      <w:bookmarkStart w:id="0" w:name="_GoBack"/>
      <w:bookmarkEnd w:id="0"/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Rapprochement (1968-1989)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Characteristics: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08"/>
      </w:tblGrid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</w:tcPr>
          <w:p w:rsidR="009F4E7A" w:rsidRPr="009F4E7A" w:rsidRDefault="009F4E7A" w:rsidP="009F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F4E7A" w:rsidRPr="009F4E7A" w:rsidRDefault="009F4E7A" w:rsidP="009F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The New World Order (1989-Present)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F4E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Characteristics:</w:t>
      </w:r>
    </w:p>
    <w:p w:rsidR="009F4E7A" w:rsidRPr="009F4E7A" w:rsidRDefault="009F4E7A" w:rsidP="009F4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408"/>
      </w:tblGrid>
      <w:tr w:rsidR="009F4E7A" w:rsidRPr="009F4E7A" w:rsidTr="006924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F4E7A" w:rsidRPr="009F4E7A" w:rsidTr="006924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7A" w:rsidRPr="009F4E7A" w:rsidRDefault="009F4E7A" w:rsidP="009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D97750" w:rsidRDefault="00D97750"/>
    <w:sectPr w:rsidR="00D9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7A"/>
    <w:rsid w:val="009F4E7A"/>
    <w:rsid w:val="00D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Capone</dc:creator>
  <cp:keywords/>
  <dc:description/>
  <cp:lastModifiedBy>Chris Capone</cp:lastModifiedBy>
  <cp:revision>1</cp:revision>
  <dcterms:created xsi:type="dcterms:W3CDTF">2015-05-18T16:43:00Z</dcterms:created>
  <dcterms:modified xsi:type="dcterms:W3CDTF">2015-05-18T16:45:00Z</dcterms:modified>
</cp:coreProperties>
</file>