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D4" w:rsidRDefault="004B58D4">
      <w:pPr>
        <w:rPr>
          <w:rFonts w:ascii="Georgia" w:hAnsi="Georgia"/>
        </w:rPr>
      </w:pPr>
      <w:r>
        <w:rPr>
          <w:rFonts w:ascii="Georgia" w:hAnsi="Georgia"/>
        </w:rPr>
        <w:t>Name _______________      Date _______________    Period _____</w:t>
      </w:r>
    </w:p>
    <w:p w:rsidR="004B58D4" w:rsidRDefault="004B58D4">
      <w:pPr>
        <w:rPr>
          <w:rFonts w:ascii="Georgia" w:hAnsi="Georgia"/>
        </w:rPr>
      </w:pPr>
      <w:r>
        <w:rPr>
          <w:rFonts w:ascii="Georgia" w:hAnsi="Georgia"/>
        </w:rPr>
        <w:t>AP Literature and Composition</w:t>
      </w:r>
    </w:p>
    <w:p w:rsidR="004B58D4" w:rsidRPr="00916F5C" w:rsidRDefault="004B58D4">
      <w:pPr>
        <w:rPr>
          <w:rFonts w:ascii="Georgia" w:hAnsi="Georgia"/>
          <w:b/>
          <w:u w:val="single"/>
        </w:rPr>
      </w:pPr>
      <w:r w:rsidRPr="00916F5C">
        <w:rPr>
          <w:rFonts w:ascii="Georgia" w:hAnsi="Georgia"/>
          <w:b/>
          <w:u w:val="single"/>
        </w:rPr>
        <w:t>Introduction to Their Eyes Were Watching God – Historical Context</w:t>
      </w:r>
    </w:p>
    <w:p w:rsidR="004B58D4" w:rsidRDefault="004B58D4">
      <w:pPr>
        <w:rPr>
          <w:rFonts w:ascii="Georgia" w:hAnsi="Georgia"/>
        </w:rPr>
      </w:pPr>
      <w:bookmarkStart w:id="0" w:name="_GoBack"/>
      <w:r w:rsidRPr="00916F5C">
        <w:rPr>
          <w:rFonts w:ascii="Georgia" w:hAnsi="Georgia"/>
          <w:b/>
          <w:u w:val="single"/>
        </w:rPr>
        <w:t>Directions:</w:t>
      </w:r>
      <w:r>
        <w:rPr>
          <w:rFonts w:ascii="Georgia" w:hAnsi="Georgia"/>
        </w:rPr>
        <w:t xml:space="preserve"> </w:t>
      </w:r>
      <w:bookmarkEnd w:id="0"/>
      <w:r>
        <w:rPr>
          <w:rFonts w:ascii="Georgia" w:hAnsi="Georgia"/>
        </w:rPr>
        <w:t>In your groups, you will read the information on the historical aspect that you have been assigned and prepare to teach the information to the rest of the class tomorrow.</w:t>
      </w:r>
    </w:p>
    <w:p w:rsidR="004B58D4" w:rsidRDefault="004B58D4">
      <w:pPr>
        <w:rPr>
          <w:rFonts w:ascii="Georgia" w:hAnsi="Georgia"/>
        </w:rPr>
      </w:pPr>
      <w:r>
        <w:rPr>
          <w:rFonts w:ascii="Georgia" w:hAnsi="Georgia"/>
        </w:rPr>
        <w:t>The Potential Topics are:</w:t>
      </w:r>
    </w:p>
    <w:p w:rsidR="004B58D4" w:rsidRPr="004B58D4" w:rsidRDefault="004B58D4" w:rsidP="004B58D4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4B58D4">
        <w:rPr>
          <w:rFonts w:ascii="Georgia" w:hAnsi="Georgia"/>
        </w:rPr>
        <w:t xml:space="preserve">The Town of Eatonville, Florida </w:t>
      </w:r>
    </w:p>
    <w:p w:rsidR="004B58D4" w:rsidRPr="004B58D4" w:rsidRDefault="004B58D4" w:rsidP="004B58D4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4B58D4">
        <w:rPr>
          <w:rFonts w:ascii="Georgia" w:hAnsi="Georgia"/>
        </w:rPr>
        <w:t>African American Oral Tradition</w:t>
      </w:r>
    </w:p>
    <w:p w:rsidR="004B58D4" w:rsidRPr="004B58D4" w:rsidRDefault="004B58D4" w:rsidP="004B58D4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4B58D4">
        <w:rPr>
          <w:rFonts w:ascii="Georgia" w:hAnsi="Georgia"/>
        </w:rPr>
        <w:t>Post Civil</w:t>
      </w:r>
      <w:proofErr w:type="spellEnd"/>
      <w:r w:rsidRPr="004B58D4">
        <w:rPr>
          <w:rFonts w:ascii="Georgia" w:hAnsi="Georgia"/>
        </w:rPr>
        <w:t xml:space="preserve"> War Segregation in America</w:t>
      </w:r>
    </w:p>
    <w:p w:rsidR="00916F5C" w:rsidRDefault="004B58D4" w:rsidP="004B58D4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4B58D4">
        <w:rPr>
          <w:rFonts w:ascii="Georgia" w:hAnsi="Georgia"/>
        </w:rPr>
        <w:t>“The Great Migration” and T</w:t>
      </w:r>
    </w:p>
    <w:p w:rsidR="004B58D4" w:rsidRDefault="004B58D4" w:rsidP="004B58D4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4B58D4">
        <w:rPr>
          <w:rFonts w:ascii="Georgia" w:hAnsi="Georgia"/>
        </w:rPr>
        <w:t>he Harlem Renaissance</w:t>
      </w:r>
    </w:p>
    <w:p w:rsidR="004B58D4" w:rsidRDefault="004B58D4" w:rsidP="004B58D4">
      <w:pPr>
        <w:ind w:left="360"/>
        <w:rPr>
          <w:rFonts w:ascii="Georgia" w:hAnsi="Georgia"/>
        </w:rPr>
      </w:pPr>
      <w:r>
        <w:rPr>
          <w:rFonts w:ascii="Georgia" w:hAnsi="Georgia"/>
        </w:rPr>
        <w:t xml:space="preserve">You should read your assigned information carefully and prepare a document that summarizes the main points in the handout in bulleted form. </w:t>
      </w:r>
      <w:r w:rsidRPr="00916F5C">
        <w:rPr>
          <w:rFonts w:ascii="Georgia" w:hAnsi="Georgia"/>
          <w:b/>
        </w:rPr>
        <w:t xml:space="preserve">You should also prepare a statement which articulates why/how this information is relevant to the reader’s understanding of the novel TEWWG. </w:t>
      </w:r>
    </w:p>
    <w:p w:rsidR="00916F5C" w:rsidRDefault="004B58D4" w:rsidP="004B58D4">
      <w:pPr>
        <w:ind w:left="360"/>
        <w:rPr>
          <w:rFonts w:ascii="Georgia" w:hAnsi="Georgia"/>
        </w:rPr>
      </w:pPr>
      <w:r>
        <w:rPr>
          <w:rFonts w:ascii="Georgia" w:hAnsi="Georgia"/>
        </w:rPr>
        <w:t xml:space="preserve">PLEASE SHARE THIS HANDOUT WITH ME IN GOOGLE DRIVE WITH THE FOLLOWING HEADING: </w:t>
      </w:r>
    </w:p>
    <w:p w:rsidR="004B58D4" w:rsidRDefault="004B58D4" w:rsidP="004B58D4">
      <w:pPr>
        <w:ind w:left="360"/>
        <w:rPr>
          <w:rFonts w:ascii="Georgia" w:hAnsi="Georgia"/>
        </w:rPr>
      </w:pPr>
      <w:r>
        <w:rPr>
          <w:rFonts w:ascii="Georgia" w:hAnsi="Georgia"/>
        </w:rPr>
        <w:t>My email address is c.milewski@hackensackschools.org</w:t>
      </w:r>
    </w:p>
    <w:p w:rsidR="004B58D4" w:rsidRDefault="004B58D4" w:rsidP="004B58D4">
      <w:pPr>
        <w:ind w:left="360"/>
        <w:rPr>
          <w:rFonts w:ascii="Georgia" w:hAnsi="Georgia"/>
        </w:rPr>
      </w:pPr>
      <w:r>
        <w:rPr>
          <w:rFonts w:ascii="Georgia" w:hAnsi="Georgia"/>
        </w:rPr>
        <w:t>Period # _____</w:t>
      </w:r>
    </w:p>
    <w:p w:rsidR="004B58D4" w:rsidRPr="004B58D4" w:rsidRDefault="004B58D4" w:rsidP="004B58D4">
      <w:pPr>
        <w:ind w:left="360"/>
        <w:rPr>
          <w:rFonts w:ascii="Georgia" w:hAnsi="Georgia"/>
        </w:rPr>
      </w:pPr>
      <w:r>
        <w:rPr>
          <w:rFonts w:ascii="Georgia" w:hAnsi="Georgia"/>
        </w:rPr>
        <w:t>Topic of Discussion _________________</w:t>
      </w:r>
    </w:p>
    <w:p w:rsidR="004B58D4" w:rsidRDefault="004B58D4">
      <w:pPr>
        <w:rPr>
          <w:rFonts w:ascii="Georgia" w:hAnsi="Georgia"/>
        </w:rPr>
      </w:pPr>
      <w:r>
        <w:rPr>
          <w:rFonts w:ascii="Georgia" w:hAnsi="Georgia"/>
        </w:rPr>
        <w:t>You should select two table members to present the information to the rest of the class tomorrow.</w:t>
      </w:r>
    </w:p>
    <w:p w:rsidR="004B58D4" w:rsidRDefault="004B58D4">
      <w:pPr>
        <w:rPr>
          <w:rFonts w:ascii="Georgia" w:hAnsi="Georgia"/>
        </w:rPr>
      </w:pPr>
      <w:r w:rsidRPr="004B58D4">
        <w:rPr>
          <w:rFonts w:ascii="Georgia" w:hAnsi="Georgia"/>
          <w:b/>
          <w:u w:val="single"/>
        </w:rPr>
        <w:t>Weight:</w:t>
      </w:r>
      <w:r>
        <w:rPr>
          <w:rFonts w:ascii="Georgia" w:hAnsi="Georgia"/>
        </w:rPr>
        <w:t xml:space="preserve"> 30 points Class Participation</w:t>
      </w:r>
    </w:p>
    <w:p w:rsidR="004B58D4" w:rsidRPr="004B58D4" w:rsidRDefault="004B58D4">
      <w:pPr>
        <w:rPr>
          <w:rFonts w:ascii="Georgia" w:hAnsi="Georgia"/>
        </w:rPr>
      </w:pPr>
    </w:p>
    <w:sectPr w:rsidR="004B58D4" w:rsidRPr="004B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011E"/>
    <w:multiLevelType w:val="hybridMultilevel"/>
    <w:tmpl w:val="262E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D4"/>
    <w:rsid w:val="004B58D4"/>
    <w:rsid w:val="00916F5C"/>
    <w:rsid w:val="00B9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HHSGuest HHS Login</dc:creator>
  <cp:keywords/>
  <dc:description/>
  <cp:lastModifiedBy>HHSGuest HHS Login</cp:lastModifiedBy>
  <cp:revision>1</cp:revision>
  <cp:lastPrinted>2014-09-09T12:27:00Z</cp:lastPrinted>
  <dcterms:created xsi:type="dcterms:W3CDTF">2014-09-09T12:16:00Z</dcterms:created>
  <dcterms:modified xsi:type="dcterms:W3CDTF">2014-09-09T12:35:00Z</dcterms:modified>
</cp:coreProperties>
</file>